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F09D" w14:textId="77777777" w:rsidR="00392B1A" w:rsidRDefault="00392B1A" w:rsidP="005901CF">
      <w:pPr>
        <w:pStyle w:val="normal-header"/>
        <w:ind w:firstLine="0"/>
      </w:pPr>
    </w:p>
    <w:p w14:paraId="1D227634" w14:textId="77777777" w:rsidR="00232166" w:rsidRDefault="002B6E6E" w:rsidP="00232166">
      <w:pPr>
        <w:pStyle w:val="normal-header"/>
        <w:ind w:right="24" w:firstLine="0"/>
        <w:jc w:val="left"/>
      </w:pPr>
      <w:r>
        <w:t>20</w:t>
      </w:r>
      <w:r w:rsidR="00F630C8">
        <w:t>20</w:t>
      </w:r>
      <w:r>
        <w:t xml:space="preserve">. </w:t>
      </w:r>
      <w:r w:rsidR="00F630C8">
        <w:t>szeptember</w:t>
      </w:r>
      <w:r>
        <w:t xml:space="preserve"> </w:t>
      </w:r>
      <w:r w:rsidR="00F630C8">
        <w:t>29</w:t>
      </w:r>
      <w:r>
        <w:t>.</w:t>
      </w:r>
    </w:p>
    <w:p w14:paraId="4E1D7814" w14:textId="77777777" w:rsidR="00BC63BE" w:rsidRPr="002B6E6E" w:rsidRDefault="002B6E6E" w:rsidP="00232166">
      <w:pPr>
        <w:pStyle w:val="normal-header"/>
        <w:ind w:right="24" w:firstLine="0"/>
        <w:jc w:val="left"/>
        <w:rPr>
          <w:rFonts w:ascii="Times New Roman" w:hAnsi="Times New Roman"/>
          <w:b/>
        </w:rPr>
      </w:pPr>
      <w:proofErr w:type="spellStart"/>
      <w:r w:rsidRPr="002B6E6E">
        <w:rPr>
          <w:b/>
        </w:rPr>
        <w:t>ReFoMix</w:t>
      </w:r>
      <w:proofErr w:type="spellEnd"/>
      <w:r w:rsidRPr="002B6E6E">
        <w:rPr>
          <w:b/>
        </w:rPr>
        <w:t xml:space="preserve"> Nonprofit Közhasznú Kft.</w:t>
      </w:r>
    </w:p>
    <w:p w14:paraId="5B9487FE" w14:textId="77777777" w:rsidR="00BC63BE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14:paraId="6C321302" w14:textId="77777777" w:rsidR="002B6E6E" w:rsidRPr="00D42BAB" w:rsidRDefault="002B6E6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14:paraId="5810179B" w14:textId="77777777" w:rsidR="00BC63BE" w:rsidRPr="00146ACE" w:rsidRDefault="00BC63BE" w:rsidP="002B6E6E">
      <w:pPr>
        <w:pStyle w:val="Sajtkzlemny"/>
        <w:tabs>
          <w:tab w:val="clear" w:pos="5670"/>
          <w:tab w:val="clear" w:pos="6804"/>
        </w:tabs>
        <w:ind w:firstLine="0"/>
        <w:jc w:val="center"/>
        <w:rPr>
          <w:noProof w:val="0"/>
          <w:color w:val="404040" w:themeColor="text1" w:themeTint="BF"/>
          <w:sz w:val="32"/>
          <w:szCs w:val="32"/>
          <w:lang w:val="hu-HU"/>
        </w:rPr>
      </w:pPr>
      <w:r w:rsidRPr="002B6E6E">
        <w:rPr>
          <w:szCs w:val="28"/>
          <w:lang w:val="hu-HU" w:eastAsia="hu-HU"/>
        </w:rPr>
        <w:t>Sajtóközlemény</w:t>
      </w:r>
    </w:p>
    <w:p w14:paraId="7C667417" w14:textId="58157858" w:rsidR="00FD397A" w:rsidRPr="00EE533F" w:rsidRDefault="00AA758C" w:rsidP="00AA758C">
      <w:pPr>
        <w:pStyle w:val="header-lead"/>
        <w:spacing w:before="40"/>
        <w:ind w:left="0"/>
        <w:jc w:val="center"/>
        <w:rPr>
          <w:caps/>
          <w:color w:val="auto"/>
        </w:rPr>
      </w:pPr>
      <w:r w:rsidRPr="00EE533F">
        <w:rPr>
          <w:caps/>
          <w:color w:val="auto"/>
        </w:rPr>
        <w:t>Utcán élő hajléktalan emberek kap</w:t>
      </w:r>
      <w:r w:rsidR="00EE533F">
        <w:rPr>
          <w:caps/>
          <w:color w:val="auto"/>
        </w:rPr>
        <w:t>t</w:t>
      </w:r>
      <w:r w:rsidRPr="00EE533F">
        <w:rPr>
          <w:caps/>
          <w:color w:val="auto"/>
        </w:rPr>
        <w:t xml:space="preserve">ak új esélyt </w:t>
      </w:r>
      <w:proofErr w:type="gramStart"/>
      <w:r w:rsidRPr="00EE533F">
        <w:rPr>
          <w:caps/>
          <w:color w:val="auto"/>
        </w:rPr>
        <w:t>a</w:t>
      </w:r>
      <w:proofErr w:type="gramEnd"/>
      <w:r w:rsidRPr="00EE533F">
        <w:rPr>
          <w:caps/>
          <w:color w:val="auto"/>
        </w:rPr>
        <w:t xml:space="preserve"> társadalmi visszailleszkedésre a refomix Elsőként lakhatást nyújtó pályázatával</w:t>
      </w:r>
    </w:p>
    <w:p w14:paraId="01808DF2" w14:textId="77777777" w:rsidR="00BC63BE" w:rsidRPr="00EE533F" w:rsidRDefault="00BC63BE" w:rsidP="005901CF">
      <w:pPr>
        <w:pStyle w:val="normal-header"/>
        <w:ind w:firstLine="0"/>
        <w:rPr>
          <w:color w:val="auto"/>
        </w:rPr>
      </w:pPr>
    </w:p>
    <w:p w14:paraId="3BD22C7E" w14:textId="0E2ED286" w:rsidR="002B6E6E" w:rsidRPr="00EE533F" w:rsidRDefault="002B6E6E" w:rsidP="005901CF">
      <w:pPr>
        <w:pStyle w:val="normal-header"/>
        <w:ind w:firstLine="0"/>
        <w:rPr>
          <w:color w:val="auto"/>
        </w:rPr>
      </w:pPr>
    </w:p>
    <w:p w14:paraId="0901C4BB" w14:textId="354F171A" w:rsidR="002B6E6E" w:rsidRPr="00EE533F" w:rsidRDefault="00567BCD" w:rsidP="005901CF">
      <w:pPr>
        <w:pStyle w:val="normal-header"/>
        <w:ind w:firstLine="0"/>
        <w:rPr>
          <w:color w:val="auto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54629" wp14:editId="6ED4279D">
                <wp:simplePos x="0" y="0"/>
                <wp:positionH relativeFrom="column">
                  <wp:posOffset>137160</wp:posOffset>
                </wp:positionH>
                <wp:positionV relativeFrom="paragraph">
                  <wp:posOffset>3175</wp:posOffset>
                </wp:positionV>
                <wp:extent cx="5762625" cy="2028825"/>
                <wp:effectExtent l="0" t="0" r="28575" b="2857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C01EC" w14:textId="77777777" w:rsidR="00567BCD" w:rsidRPr="00EE533F" w:rsidRDefault="00567BCD" w:rsidP="00567BCD">
                            <w:pPr>
                              <w:pStyle w:val="normal-header"/>
                              <w:ind w:firstLine="0"/>
                              <w:rPr>
                                <w:b/>
                                <w:color w:val="auto"/>
                              </w:rPr>
                            </w:pPr>
                            <w:r w:rsidRPr="00EE533F">
                              <w:rPr>
                                <w:b/>
                                <w:color w:val="auto"/>
                              </w:rPr>
                              <w:t xml:space="preserve">A </w:t>
                            </w:r>
                            <w:proofErr w:type="spellStart"/>
                            <w:r w:rsidRPr="00EE533F">
                              <w:rPr>
                                <w:b/>
                                <w:color w:val="auto"/>
                              </w:rPr>
                              <w:t>ReFoMix</w:t>
                            </w:r>
                            <w:proofErr w:type="spellEnd"/>
                            <w:r w:rsidRPr="00EE533F">
                              <w:rPr>
                                <w:b/>
                                <w:color w:val="auto"/>
                              </w:rPr>
                              <w:t xml:space="preserve"> Nonprofit Közhasznú Kft. 2018. július 1-én indította el az EFOP 1.1.4-16-2017-00003 azonosító számú, „Sorsfordítók” című pályázatát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, amely a napokban, 2020. szeptember 28-án zárult le.</w:t>
                            </w:r>
                            <w:r w:rsidRPr="00EE533F">
                              <w:rPr>
                                <w:b/>
                                <w:color w:val="auto"/>
                              </w:rPr>
                              <w:t xml:space="preserve"> A 131,17 millió Ft-os vissza nem térítendő Európai Uniós támogatással megvalósuló projekt célja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 xml:space="preserve"> volt</w:t>
                            </w:r>
                            <w:r w:rsidRPr="00EE533F">
                              <w:rPr>
                                <w:b/>
                                <w:color w:val="auto"/>
                              </w:rPr>
                              <w:t>, hogy az „Elsőként Lakhatás” modell alkalmazásával az utcán, közterületen élő 2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3</w:t>
                            </w:r>
                            <w:r w:rsidRPr="00EE533F">
                              <w:rPr>
                                <w:b/>
                                <w:color w:val="auto"/>
                              </w:rPr>
                              <w:t xml:space="preserve"> hajléktalan embernek a lehető legrövidebb úton támogatott lakhatást nyújtson a magánbérleti szektor bevonásával és a szükséges segítség házhoz vitelével. A projektben résztvevők az egyéni igényeikre épülő, komplex (pszichológiai, szociális, egészségügyi, foglalkoztathatóságot javító, ártalomcsökkentő) segítségben részesül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t</w:t>
                            </w:r>
                            <w:r w:rsidRPr="00EE533F">
                              <w:rPr>
                                <w:b/>
                                <w:color w:val="auto"/>
                              </w:rPr>
                              <w:t>ek annak érdekében, hogy a kétéves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 xml:space="preserve"> projektidőszak </w:t>
                            </w:r>
                            <w:r w:rsidRPr="00EE533F">
                              <w:rPr>
                                <w:b/>
                                <w:color w:val="auto"/>
                              </w:rPr>
                              <w:t>alatt meg tudják tartani lakhatásukat a magánbérleti piacon.</w:t>
                            </w:r>
                          </w:p>
                          <w:p w14:paraId="083D6BB8" w14:textId="77777777" w:rsidR="00567BCD" w:rsidRDefault="00567BCD" w:rsidP="00567BCD">
                            <w:pPr>
                              <w:pStyle w:val="Nincstrkz"/>
                              <w:jc w:val="both"/>
                            </w:pPr>
                          </w:p>
                          <w:p w14:paraId="375A16EF" w14:textId="77777777" w:rsidR="00567BCD" w:rsidRDefault="00567BCD" w:rsidP="00567BCD">
                            <w:pPr>
                              <w:pStyle w:val="Nincstrkz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0.8pt;margin-top:.25pt;width:453.7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" fillcolor="white [3201]" strokeweight=".5pt">
                <v:textbox>
                  <w:txbxContent>
                    <w:p w14:paraId="21BC01EC" w14:textId="77777777" w:rsidR="00567BCD" w:rsidRPr="00EE533F" w:rsidRDefault="00567BCD" w:rsidP="00567BCD">
                      <w:pPr>
                        <w:pStyle w:val="normal-header"/>
                        <w:ind w:firstLine="0"/>
                        <w:rPr>
                          <w:b/>
                          <w:color w:val="auto"/>
                        </w:rPr>
                      </w:pPr>
                      <w:r w:rsidRPr="00EE533F">
                        <w:rPr>
                          <w:b/>
                          <w:color w:val="auto"/>
                        </w:rPr>
                        <w:t xml:space="preserve">A </w:t>
                      </w:r>
                      <w:proofErr w:type="spellStart"/>
                      <w:r w:rsidRPr="00EE533F">
                        <w:rPr>
                          <w:b/>
                          <w:color w:val="auto"/>
                        </w:rPr>
                        <w:t>ReFoMix</w:t>
                      </w:r>
                      <w:proofErr w:type="spellEnd"/>
                      <w:r w:rsidRPr="00EE533F">
                        <w:rPr>
                          <w:b/>
                          <w:color w:val="auto"/>
                        </w:rPr>
                        <w:t xml:space="preserve"> Nonprofit Közhasznú Kft. 2018. július 1-én indította el az EFOP 1.1.4-16-2017-00003 azonosító számú, „Sorsfordítók” című pályázatát</w:t>
                      </w:r>
                      <w:r>
                        <w:rPr>
                          <w:b/>
                          <w:color w:val="auto"/>
                        </w:rPr>
                        <w:t>, amely a napokban, 2020. szeptember 28-án zárult le.</w:t>
                      </w:r>
                      <w:r w:rsidRPr="00EE533F">
                        <w:rPr>
                          <w:b/>
                          <w:color w:val="auto"/>
                        </w:rPr>
                        <w:t xml:space="preserve"> A 131,17 millió Ft-os vissza nem térítendő Európai Uniós támogatással megvalósuló projekt célja</w:t>
                      </w:r>
                      <w:r>
                        <w:rPr>
                          <w:b/>
                          <w:color w:val="auto"/>
                        </w:rPr>
                        <w:t xml:space="preserve"> volt</w:t>
                      </w:r>
                      <w:r w:rsidRPr="00EE533F">
                        <w:rPr>
                          <w:b/>
                          <w:color w:val="auto"/>
                        </w:rPr>
                        <w:t>, hogy az „Elsőként Lakhatás” modell alkalmazásával az utcán, közterületen élő 2</w:t>
                      </w:r>
                      <w:r>
                        <w:rPr>
                          <w:b/>
                          <w:color w:val="auto"/>
                        </w:rPr>
                        <w:t>3</w:t>
                      </w:r>
                      <w:r w:rsidRPr="00EE533F">
                        <w:rPr>
                          <w:b/>
                          <w:color w:val="auto"/>
                        </w:rPr>
                        <w:t xml:space="preserve"> hajléktalan embernek a lehető legrövidebb úton támogatott lakhatást nyújtson a magánbérleti szektor bevonásával és a szükséges segítség házhoz vitelével. A projektben résztvevők az egyéni igényeikre épülő, komplex (pszichológiai, szociális, egészségügyi, foglalkoztathatóságot javító, ártalomcsökkentő) segítségben részesül</w:t>
                      </w:r>
                      <w:r>
                        <w:rPr>
                          <w:b/>
                          <w:color w:val="auto"/>
                        </w:rPr>
                        <w:t>t</w:t>
                      </w:r>
                      <w:r w:rsidRPr="00EE533F">
                        <w:rPr>
                          <w:b/>
                          <w:color w:val="auto"/>
                        </w:rPr>
                        <w:t>ek annak érdekében, hogy a kétéves</w:t>
                      </w:r>
                      <w:r>
                        <w:rPr>
                          <w:b/>
                          <w:color w:val="auto"/>
                        </w:rPr>
                        <w:t xml:space="preserve"> projektidőszak </w:t>
                      </w:r>
                      <w:r w:rsidRPr="00EE533F">
                        <w:rPr>
                          <w:b/>
                          <w:color w:val="auto"/>
                        </w:rPr>
                        <w:t>alatt meg tudják tartani lakhatásukat a magánbérleti piacon.</w:t>
                      </w:r>
                    </w:p>
                    <w:p w14:paraId="083D6BB8" w14:textId="77777777" w:rsidR="00567BCD" w:rsidRDefault="00567BCD" w:rsidP="00567BCD">
                      <w:pPr>
                        <w:pStyle w:val="Nincstrkz"/>
                        <w:jc w:val="both"/>
                      </w:pPr>
                    </w:p>
                    <w:p w14:paraId="375A16EF" w14:textId="77777777" w:rsidR="00567BCD" w:rsidRDefault="00567BCD" w:rsidP="00567BCD">
                      <w:pPr>
                        <w:pStyle w:val="Nincstrkz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B9CF3A" w14:textId="77777777" w:rsidR="005901CF" w:rsidRPr="00EE533F" w:rsidRDefault="005901CF" w:rsidP="005901CF">
      <w:pPr>
        <w:pStyle w:val="normal-header"/>
        <w:ind w:firstLine="0"/>
        <w:rPr>
          <w:color w:val="auto"/>
        </w:rPr>
      </w:pPr>
    </w:p>
    <w:p w14:paraId="44A28E48" w14:textId="77777777" w:rsidR="00567BCD" w:rsidRDefault="00567BCD" w:rsidP="00315BE1">
      <w:pPr>
        <w:pStyle w:val="normal-header"/>
        <w:ind w:firstLine="0"/>
      </w:pPr>
    </w:p>
    <w:p w14:paraId="2B3927F0" w14:textId="77777777" w:rsidR="00567BCD" w:rsidRDefault="00567BCD" w:rsidP="00315BE1">
      <w:pPr>
        <w:pStyle w:val="normal-header"/>
        <w:ind w:firstLine="0"/>
      </w:pPr>
    </w:p>
    <w:p w14:paraId="4ABDFC7A" w14:textId="77777777" w:rsidR="00567BCD" w:rsidRDefault="00567BCD" w:rsidP="00315BE1">
      <w:pPr>
        <w:pStyle w:val="normal-header"/>
        <w:ind w:firstLine="0"/>
      </w:pPr>
    </w:p>
    <w:p w14:paraId="758BA970" w14:textId="77777777" w:rsidR="00567BCD" w:rsidRDefault="00567BCD" w:rsidP="00315BE1">
      <w:pPr>
        <w:pStyle w:val="normal-header"/>
        <w:ind w:firstLine="0"/>
      </w:pPr>
    </w:p>
    <w:p w14:paraId="09F014B8" w14:textId="77777777" w:rsidR="00567BCD" w:rsidRDefault="00567BCD" w:rsidP="00315BE1">
      <w:pPr>
        <w:pStyle w:val="normal-header"/>
        <w:ind w:firstLine="0"/>
      </w:pPr>
    </w:p>
    <w:p w14:paraId="5A578107" w14:textId="77777777" w:rsidR="00567BCD" w:rsidRDefault="00567BCD" w:rsidP="00315BE1">
      <w:pPr>
        <w:pStyle w:val="normal-header"/>
        <w:ind w:firstLine="0"/>
      </w:pPr>
    </w:p>
    <w:p w14:paraId="69FDCD7F" w14:textId="77777777" w:rsidR="00567BCD" w:rsidRDefault="00567BCD" w:rsidP="00315BE1">
      <w:pPr>
        <w:pStyle w:val="normal-header"/>
        <w:ind w:firstLine="0"/>
      </w:pPr>
    </w:p>
    <w:p w14:paraId="1BF50E1C" w14:textId="77777777" w:rsidR="00567BCD" w:rsidRDefault="00567BCD" w:rsidP="00315BE1">
      <w:pPr>
        <w:pStyle w:val="normal-header"/>
        <w:ind w:firstLine="0"/>
      </w:pPr>
    </w:p>
    <w:p w14:paraId="4278C14D" w14:textId="77777777" w:rsidR="00567BCD" w:rsidRDefault="00567BCD" w:rsidP="00315BE1">
      <w:pPr>
        <w:pStyle w:val="normal-header"/>
        <w:ind w:firstLine="0"/>
      </w:pPr>
    </w:p>
    <w:p w14:paraId="2D9C77D2" w14:textId="77777777" w:rsidR="00567BCD" w:rsidRDefault="00567BCD" w:rsidP="00315BE1">
      <w:pPr>
        <w:pStyle w:val="normal-header"/>
        <w:ind w:firstLine="0"/>
      </w:pPr>
    </w:p>
    <w:p w14:paraId="364F966C" w14:textId="1B142734" w:rsidR="00D17FEA" w:rsidRDefault="00082167" w:rsidP="00315BE1">
      <w:pPr>
        <w:pStyle w:val="normal-header"/>
        <w:ind w:firstLine="0"/>
      </w:pPr>
      <w:r>
        <w:t>A projekt</w:t>
      </w:r>
      <w:r w:rsidR="00D85B4E">
        <w:t xml:space="preserve"> teljes időtartama alatt</w:t>
      </w:r>
      <w:r>
        <w:t xml:space="preserve"> </w:t>
      </w:r>
      <w:r w:rsidR="00EE533F">
        <w:t>összesen 27 hajléktalan ügyfelünket támogattuk</w:t>
      </w:r>
      <w:r w:rsidR="0066348F">
        <w:t>,</w:t>
      </w:r>
      <w:r>
        <w:t xml:space="preserve"> </w:t>
      </w:r>
      <w:r w:rsidR="00EE533F">
        <w:t>akiknek albérletbe költözését követően változatos</w:t>
      </w:r>
      <w:r w:rsidR="00D85B4E">
        <w:t xml:space="preserve"> - </w:t>
      </w:r>
      <w:r w:rsidR="00EE533F">
        <w:t>az egyéni igénye</w:t>
      </w:r>
      <w:r w:rsidR="00D85B4E">
        <w:t>i</w:t>
      </w:r>
      <w:r w:rsidR="00EE533F">
        <w:t>ket figyelembe vevő</w:t>
      </w:r>
      <w:r w:rsidR="00D85B4E">
        <w:t xml:space="preserve"> -</w:t>
      </w:r>
      <w:r w:rsidR="00EE533F">
        <w:t xml:space="preserve"> segítséget nyújtottunk. </w:t>
      </w:r>
      <w:r w:rsidR="0066348F">
        <w:t xml:space="preserve">A lakhatás megtartását négy szociális munkás, egy </w:t>
      </w:r>
      <w:proofErr w:type="spellStart"/>
      <w:r w:rsidR="0066348F">
        <w:t>addiktológus</w:t>
      </w:r>
      <w:proofErr w:type="spellEnd"/>
      <w:r w:rsidR="0066348F">
        <w:t xml:space="preserve"> és egészségügyi nővér, egy pszichológus, egy jogász és egy hajléktalan létből sikeresen kilépő un. „sortárs segítő” rendszeres, támogató rendelkezésre állása </w:t>
      </w:r>
      <w:r w:rsidR="00EE533F">
        <w:t>segítette</w:t>
      </w:r>
      <w:r w:rsidR="0066348F">
        <w:t>.</w:t>
      </w:r>
      <w:r>
        <w:t xml:space="preserve"> </w:t>
      </w:r>
      <w:r w:rsidR="0005369E">
        <w:t xml:space="preserve">A projektrésztvevők </w:t>
      </w:r>
      <w:r w:rsidR="009F43C2">
        <w:t>jelentős rés</w:t>
      </w:r>
      <w:bookmarkStart w:id="0" w:name="_GoBack"/>
      <w:bookmarkEnd w:id="0"/>
      <w:r w:rsidR="009F43C2">
        <w:t>ze</w:t>
      </w:r>
      <w:r w:rsidR="00EE533F">
        <w:t xml:space="preserve"> három hónapon keresztül </w:t>
      </w:r>
      <w:r w:rsidR="0005369E">
        <w:t>akkreditált tréningeken is részt ve</w:t>
      </w:r>
      <w:r w:rsidR="00EE533F">
        <w:t>het</w:t>
      </w:r>
      <w:r w:rsidR="009F43C2">
        <w:t>ett</w:t>
      </w:r>
      <w:r w:rsidR="0005369E">
        <w:t>, amelyekkel az önálló életvitelhez szükséges készségekre</w:t>
      </w:r>
      <w:r w:rsidR="00EE533F">
        <w:t xml:space="preserve"> tehettek szert. F</w:t>
      </w:r>
      <w:r w:rsidR="0005369E">
        <w:t xml:space="preserve">oglalkoztathatósági esélyeik </w:t>
      </w:r>
      <w:r w:rsidR="00EE533F">
        <w:t xml:space="preserve">előmozdítása érdekében a további tanulásra alkalmas és hajlandó 8 ügyfelünk részére 8 hónapos </w:t>
      </w:r>
      <w:r w:rsidR="00315BE1">
        <w:t xml:space="preserve">OKJ-s </w:t>
      </w:r>
      <w:proofErr w:type="gramStart"/>
      <w:r w:rsidR="00315BE1">
        <w:t>kertész kép</w:t>
      </w:r>
      <w:r w:rsidR="00EE533F">
        <w:t>zést</w:t>
      </w:r>
      <w:proofErr w:type="gramEnd"/>
      <w:r w:rsidR="00EE533F">
        <w:t xml:space="preserve"> szerveztünk, amelyet mindannyian sikeresen </w:t>
      </w:r>
      <w:r w:rsidR="00D85B4E">
        <w:t>teljesítettek</w:t>
      </w:r>
      <w:r w:rsidR="00EE533F">
        <w:t>. Ezt követően</w:t>
      </w:r>
      <w:r w:rsidR="00D85B4E">
        <w:t xml:space="preserve"> három ügyfelünk fél éven keresztül egyszerűsített foglalkoztatás keretében szerezhetett munkatapasztalatot, illetve juthatott rendszeres jövedelemhez.</w:t>
      </w:r>
      <w:r w:rsidR="00D17FEA">
        <w:t xml:space="preserve"> </w:t>
      </w:r>
    </w:p>
    <w:p w14:paraId="264A8979" w14:textId="15B68B5D" w:rsidR="00D17FEA" w:rsidRDefault="00D17FEA" w:rsidP="00315BE1">
      <w:pPr>
        <w:pStyle w:val="normal-header"/>
        <w:ind w:firstLine="0"/>
      </w:pPr>
      <w:r>
        <w:t>A képzésben töltött napokra kifizetésre kerülő képzési támogatásnak, a foglalkoztathatóságuk javításának, valamint a lakhatási költségek támogatásának köszönhetően a projektrésztvevők</w:t>
      </w:r>
      <w:r w:rsidR="00D85B4E">
        <w:t xml:space="preserve"> fent tudták tartani lakhatásukat. </w:t>
      </w:r>
    </w:p>
    <w:p w14:paraId="5B0BDE4B" w14:textId="56B9675C" w:rsidR="00315BE1" w:rsidRPr="00123642" w:rsidRDefault="00315BE1" w:rsidP="00315BE1">
      <w:pPr>
        <w:pStyle w:val="normal-header"/>
        <w:ind w:firstLine="0"/>
      </w:pPr>
    </w:p>
    <w:p w14:paraId="715BBD75" w14:textId="77777777" w:rsidR="00922FBD" w:rsidRDefault="00D9672A" w:rsidP="00A422D2">
      <w:pPr>
        <w:pStyle w:val="normal-header"/>
        <w:ind w:firstLine="0"/>
      </w:pPr>
      <w:r>
        <w:t>További információ kérhető:</w:t>
      </w:r>
    </w:p>
    <w:p w14:paraId="67802604" w14:textId="77777777" w:rsidR="00D9672A" w:rsidRDefault="00D9672A" w:rsidP="00A422D2">
      <w:pPr>
        <w:pStyle w:val="normal-header"/>
        <w:ind w:firstLine="0"/>
      </w:pPr>
      <w:r>
        <w:t>Bakos Péter</w:t>
      </w:r>
    </w:p>
    <w:p w14:paraId="3A3F52AD" w14:textId="77777777" w:rsidR="00D9672A" w:rsidRDefault="00D9672A" w:rsidP="00A422D2">
      <w:pPr>
        <w:pStyle w:val="normal-header"/>
        <w:ind w:firstLine="0"/>
      </w:pPr>
      <w:proofErr w:type="gramStart"/>
      <w:r>
        <w:t>projektvezető</w:t>
      </w:r>
      <w:proofErr w:type="gramEnd"/>
    </w:p>
    <w:p w14:paraId="2A538DEA" w14:textId="77777777" w:rsidR="00D9672A" w:rsidRPr="00922FBD" w:rsidRDefault="00D9672A" w:rsidP="00A422D2">
      <w:pPr>
        <w:pStyle w:val="normal-header"/>
        <w:ind w:firstLine="0"/>
      </w:pPr>
      <w:r>
        <w:t>30-519-1110</w:t>
      </w:r>
    </w:p>
    <w:sectPr w:rsidR="00D9672A" w:rsidRPr="00922FBD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9A6D4" w14:textId="77777777" w:rsidR="006605DD" w:rsidRDefault="006605DD" w:rsidP="00AB4900">
      <w:pPr>
        <w:spacing w:after="0" w:line="240" w:lineRule="auto"/>
      </w:pPr>
      <w:r>
        <w:separator/>
      </w:r>
    </w:p>
  </w:endnote>
  <w:endnote w:type="continuationSeparator" w:id="0">
    <w:p w14:paraId="676233A9" w14:textId="77777777" w:rsidR="006605DD" w:rsidRDefault="006605DD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A9C33" w14:textId="77777777" w:rsidR="00874AC8" w:rsidRDefault="00874AC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C28AC" w14:textId="77777777" w:rsidR="00874AC8" w:rsidRDefault="00874AC8">
    <w:pPr>
      <w:pStyle w:val="llb"/>
    </w:pPr>
  </w:p>
  <w:p w14:paraId="7BD12FD0" w14:textId="77777777" w:rsidR="00874AC8" w:rsidRDefault="00874AC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09424" w14:textId="77777777" w:rsidR="00874AC8" w:rsidRDefault="00874A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8FC1A" w14:textId="77777777" w:rsidR="006605DD" w:rsidRDefault="006605DD" w:rsidP="00AB4900">
      <w:pPr>
        <w:spacing w:after="0" w:line="240" w:lineRule="auto"/>
      </w:pPr>
      <w:r>
        <w:separator/>
      </w:r>
    </w:p>
  </w:footnote>
  <w:footnote w:type="continuationSeparator" w:id="0">
    <w:p w14:paraId="13D38BF2" w14:textId="77777777" w:rsidR="006605DD" w:rsidRDefault="006605DD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E6F8B" w14:textId="77777777" w:rsidR="00874AC8" w:rsidRDefault="00874AC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FB18" w14:textId="77777777" w:rsidR="00874AC8" w:rsidRDefault="00874AC8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64F62B56" wp14:editId="52E96CD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EB92A" w14:textId="77777777" w:rsidR="00874AC8" w:rsidRDefault="00874AC8" w:rsidP="00B50ED9">
    <w:pPr>
      <w:pStyle w:val="lfej"/>
      <w:ind w:left="1701"/>
    </w:pPr>
  </w:p>
  <w:p w14:paraId="529233E2" w14:textId="77777777" w:rsidR="00874AC8" w:rsidRDefault="00874AC8" w:rsidP="00B50ED9">
    <w:pPr>
      <w:pStyle w:val="lfej"/>
      <w:ind w:left="1701"/>
    </w:pPr>
  </w:p>
  <w:p w14:paraId="4DDD44B6" w14:textId="77777777" w:rsidR="00874AC8" w:rsidRDefault="00874AC8" w:rsidP="00B50ED9">
    <w:pPr>
      <w:pStyle w:val="lfej"/>
      <w:ind w:left="1701"/>
    </w:pPr>
  </w:p>
  <w:p w14:paraId="3CA1E245" w14:textId="77777777" w:rsidR="00874AC8" w:rsidRDefault="00874AC8" w:rsidP="00B50ED9">
    <w:pPr>
      <w:pStyle w:val="lfej"/>
      <w:ind w:left="1701"/>
    </w:pPr>
  </w:p>
  <w:p w14:paraId="297236FA" w14:textId="77777777" w:rsidR="00874AC8" w:rsidRDefault="00874AC8" w:rsidP="00B50ED9">
    <w:pPr>
      <w:pStyle w:val="lfej"/>
      <w:ind w:left="1701"/>
    </w:pPr>
  </w:p>
  <w:p w14:paraId="1DB3DA5B" w14:textId="77777777" w:rsidR="00874AC8" w:rsidRPr="00AB4900" w:rsidRDefault="00874AC8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0DA42" w14:textId="77777777" w:rsidR="00874AC8" w:rsidRDefault="00874A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5369E"/>
    <w:rsid w:val="00081A6B"/>
    <w:rsid w:val="00082167"/>
    <w:rsid w:val="000B2CD5"/>
    <w:rsid w:val="000F4E96"/>
    <w:rsid w:val="00111913"/>
    <w:rsid w:val="00146ACE"/>
    <w:rsid w:val="001E6A2A"/>
    <w:rsid w:val="002112C7"/>
    <w:rsid w:val="00232166"/>
    <w:rsid w:val="002441AB"/>
    <w:rsid w:val="00244F73"/>
    <w:rsid w:val="002A6DE9"/>
    <w:rsid w:val="002B6E6E"/>
    <w:rsid w:val="002D426F"/>
    <w:rsid w:val="002F678C"/>
    <w:rsid w:val="00315BE1"/>
    <w:rsid w:val="00316890"/>
    <w:rsid w:val="00344C67"/>
    <w:rsid w:val="00353E8C"/>
    <w:rsid w:val="00392B1A"/>
    <w:rsid w:val="003D5F77"/>
    <w:rsid w:val="004370CA"/>
    <w:rsid w:val="00456507"/>
    <w:rsid w:val="004C625A"/>
    <w:rsid w:val="00522599"/>
    <w:rsid w:val="00567BCD"/>
    <w:rsid w:val="005901CF"/>
    <w:rsid w:val="005D030D"/>
    <w:rsid w:val="005E2EDE"/>
    <w:rsid w:val="006605DD"/>
    <w:rsid w:val="006610E7"/>
    <w:rsid w:val="0066348F"/>
    <w:rsid w:val="00666D1D"/>
    <w:rsid w:val="006734FC"/>
    <w:rsid w:val="006A1E4D"/>
    <w:rsid w:val="006C0217"/>
    <w:rsid w:val="006D0ADF"/>
    <w:rsid w:val="00702544"/>
    <w:rsid w:val="00757114"/>
    <w:rsid w:val="00777251"/>
    <w:rsid w:val="0078269C"/>
    <w:rsid w:val="007A6928"/>
    <w:rsid w:val="007A6960"/>
    <w:rsid w:val="00802813"/>
    <w:rsid w:val="00816521"/>
    <w:rsid w:val="00832D36"/>
    <w:rsid w:val="00874AC8"/>
    <w:rsid w:val="008B5441"/>
    <w:rsid w:val="009039F9"/>
    <w:rsid w:val="00922FBD"/>
    <w:rsid w:val="0097190D"/>
    <w:rsid w:val="009B38F5"/>
    <w:rsid w:val="009C486D"/>
    <w:rsid w:val="009D2C62"/>
    <w:rsid w:val="009F2386"/>
    <w:rsid w:val="009F43C2"/>
    <w:rsid w:val="00A06EA7"/>
    <w:rsid w:val="00A422D2"/>
    <w:rsid w:val="00A46013"/>
    <w:rsid w:val="00A54B1C"/>
    <w:rsid w:val="00A63A25"/>
    <w:rsid w:val="00AA758C"/>
    <w:rsid w:val="00AB4900"/>
    <w:rsid w:val="00AC5B21"/>
    <w:rsid w:val="00AE2160"/>
    <w:rsid w:val="00B0435E"/>
    <w:rsid w:val="00B50ED9"/>
    <w:rsid w:val="00B9536C"/>
    <w:rsid w:val="00BC63BE"/>
    <w:rsid w:val="00C573C0"/>
    <w:rsid w:val="00C87FFB"/>
    <w:rsid w:val="00C9125A"/>
    <w:rsid w:val="00C9496E"/>
    <w:rsid w:val="00CB133A"/>
    <w:rsid w:val="00CC0E55"/>
    <w:rsid w:val="00D15E97"/>
    <w:rsid w:val="00D17FEA"/>
    <w:rsid w:val="00D42BAB"/>
    <w:rsid w:val="00D50544"/>
    <w:rsid w:val="00D609B1"/>
    <w:rsid w:val="00D85B4E"/>
    <w:rsid w:val="00D9672A"/>
    <w:rsid w:val="00DC0ECD"/>
    <w:rsid w:val="00E50A5D"/>
    <w:rsid w:val="00E824DA"/>
    <w:rsid w:val="00EA2F16"/>
    <w:rsid w:val="00EC3DCC"/>
    <w:rsid w:val="00EE533F"/>
    <w:rsid w:val="00F22288"/>
    <w:rsid w:val="00F630C8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510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incstrkz">
    <w:name w:val="No Spacing"/>
    <w:uiPriority w:val="1"/>
    <w:qFormat/>
    <w:rsid w:val="00567BC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incstrkz">
    <w:name w:val="No Spacing"/>
    <w:uiPriority w:val="1"/>
    <w:qFormat/>
    <w:rsid w:val="00567BC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peter.bakos</cp:lastModifiedBy>
  <cp:revision>6</cp:revision>
  <dcterms:created xsi:type="dcterms:W3CDTF">2020-09-28T07:54:00Z</dcterms:created>
  <dcterms:modified xsi:type="dcterms:W3CDTF">2020-09-30T08:28:00Z</dcterms:modified>
</cp:coreProperties>
</file>